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6215" w14:textId="77777777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FE6A33">
        <w:rPr>
          <w:rFonts w:ascii="Segoe UI" w:hAnsi="Segoe UI" w:cs="Segoe UI"/>
          <w:sz w:val="20"/>
          <w:lang w:val="pl-PL"/>
        </w:rPr>
        <w:t>3</w:t>
      </w:r>
    </w:p>
    <w:p w14:paraId="3106A5C2" w14:textId="144B4C53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nr:</w:t>
      </w:r>
      <w:r w:rsidR="008B54FE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DF4BEA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</w:t>
      </w:r>
      <w:r w:rsidR="004B0CA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_</w:t>
      </w:r>
      <w:r w:rsidR="00DF4BEA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Nano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/20</w:t>
      </w:r>
      <w:r w:rsidR="00DF4BEA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20</w:t>
      </w:r>
    </w:p>
    <w:p w14:paraId="6711CD0E" w14:textId="1D1474F5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</w:t>
      </w:r>
      <w:r w:rsidRPr="00742F0B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dnia </w:t>
      </w:r>
      <w:r w:rsidR="00C94C3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 grudnia</w:t>
      </w:r>
      <w:bookmarkStart w:id="0" w:name="_GoBack"/>
      <w:bookmarkEnd w:id="0"/>
      <w:r w:rsidR="00742F0B" w:rsidRPr="00742F0B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 2020</w:t>
      </w:r>
      <w:r w:rsidRPr="00742F0B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C0BD6" w:rsidRPr="00FE6A33" w14:paraId="2DFF5C33" w14:textId="77777777" w:rsidTr="00AC0BD6">
        <w:tc>
          <w:tcPr>
            <w:tcW w:w="2926" w:type="dxa"/>
          </w:tcPr>
          <w:p w14:paraId="30F47A2A" w14:textId="77777777" w:rsidR="00AC0BD6" w:rsidRPr="00E72889" w:rsidRDefault="00AC0BD6" w:rsidP="00AC0BD6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 w:rsidRPr="00E72889"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miejscowość, data</w:t>
            </w:r>
          </w:p>
        </w:tc>
      </w:tr>
    </w:tbl>
    <w:p w14:paraId="3880DA2F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423F05C1" w14:textId="77777777" w:rsidR="00AC0BD6" w:rsidRDefault="00AC0BD6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06CC9E4D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C94DD26" wp14:editId="05F4C85C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93A3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2E9BFBC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C6D824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02D09EF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1AE2EBC5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0E7BA528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387BB909" w14:textId="77777777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>pieczęć Oferenta</w:t>
      </w:r>
    </w:p>
    <w:p w14:paraId="7D766F60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439B9F4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443B1654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29D467B0" w14:textId="77777777" w:rsidR="00E72889" w:rsidRDefault="0040376D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o</w:t>
      </w:r>
      <w:r w:rsidR="00E72889" w:rsidRPr="00E7288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braku podstaw do wykluczenia z postępowania</w:t>
      </w:r>
    </w:p>
    <w:p w14:paraId="549A963D" w14:textId="77777777" w:rsidR="00F159BC" w:rsidRPr="00E72889" w:rsidRDefault="00F159BC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982910E" w14:textId="77777777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1039955" w14:textId="3CE081D1" w:rsidR="00082A5A" w:rsidRDefault="00082A5A" w:rsidP="00DF7F84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na </w:t>
      </w:r>
      <w:r w:rsidR="00691F3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realizację usługi oznaczania </w:t>
      </w:r>
      <w:r w:rsidR="00742F0B" w:rsidRP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rozkładu mas cząsteczkowych metodą Chromatografii Żelowej (ang. GPC), rozkładów wielkości polimerowych kapsuł zdyspergowanych w wodzie metodą Dynamicznego Rozpraszania Światła </w:t>
      </w:r>
      <w:r w:rsidR="00742F0B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oraz </w:t>
      </w:r>
      <w:r w:rsidR="00742F0B" w:rsidRPr="00576045">
        <w:rPr>
          <w:rFonts w:ascii="Segoe UI" w:hAnsi="Segoe UI" w:cs="Segoe UI"/>
          <w:noProof w:val="0"/>
          <w:sz w:val="18"/>
          <w:szCs w:val="18"/>
          <w:lang w:val="pl-PL" w:eastAsia="pl-PL"/>
        </w:rPr>
        <w:t>wyznaczenie rozkładów potencjału dzeta</w:t>
      </w:r>
      <w:r w:rsidR="00742F0B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 próbkach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dotycząc</w:t>
      </w:r>
      <w:r w:rsidR="00C17672">
        <w:rPr>
          <w:rFonts w:ascii="Segoe UI" w:hAnsi="Segoe UI" w:cs="Segoe UI"/>
          <w:noProof w:val="0"/>
          <w:sz w:val="18"/>
          <w:szCs w:val="18"/>
          <w:lang w:val="pl-PL" w:eastAsia="pl-PL"/>
        </w:rPr>
        <w:t>ych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4B0CA2" w:rsidRPr="004B0CA2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 xml:space="preserve"> „</w:t>
      </w:r>
      <w:r w:rsidR="00EC3544" w:rsidRPr="00EC3544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Enkapsulacja jako innowacyjna metoda dostarczania lipofilowych  substancji czynnych w suplementach diety.</w:t>
      </w:r>
      <w:r w:rsidR="004B0CA2" w:rsidRPr="00EF4277">
        <w:rPr>
          <w:rFonts w:ascii="Segoe UI" w:hAnsi="Segoe UI" w:cs="Segoe UI"/>
          <w:i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</w:t>
      </w:r>
      <w:r w:rsidR="004B0CA2" w:rsidRPr="004B0CA2">
        <w:rPr>
          <w:rFonts w:ascii="Segoe UI" w:hAnsi="Segoe UI" w:cs="Segoe UI"/>
          <w:noProof w:val="0"/>
          <w:sz w:val="18"/>
          <w:szCs w:val="18"/>
          <w:lang w:val="pl-PL" w:eastAsia="pl-PL"/>
        </w:rPr>
        <w:t>Działanie 1.1.1. – „</w:t>
      </w:r>
      <w:r w:rsidR="004B0CA2" w:rsidRPr="00EF427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4B0CA2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pomiędzy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 Oferentem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a </w:t>
      </w:r>
      <w:r w:rsidR="00DF4BEA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a </w:t>
      </w:r>
      <w:r w:rsidR="00D92D86">
        <w:rPr>
          <w:rFonts w:ascii="Segoe UI" w:hAnsi="Segoe UI" w:cs="Segoe UI"/>
          <w:noProof w:val="0"/>
          <w:sz w:val="18"/>
          <w:szCs w:val="18"/>
          <w:lang w:val="pl-PL" w:eastAsia="pl-PL"/>
        </w:rPr>
        <w:t>Oferentem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721E2426" w14:textId="77777777" w:rsidR="00DF7F84" w:rsidRPr="00DF7F84" w:rsidRDefault="00DF7F84" w:rsidP="00DF7F84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095DB095" w14:textId="77777777" w:rsidR="00F159BC" w:rsidRPr="00F159BC" w:rsidRDefault="00DF7F84" w:rsidP="00EF4277">
      <w:pPr>
        <w:pStyle w:val="TemplateBase"/>
        <w:numPr>
          <w:ilvl w:val="0"/>
          <w:numId w:val="35"/>
        </w:numPr>
        <w:spacing w:after="0" w:line="240" w:lineRule="auto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A4BF175" w14:textId="77777777" w:rsidR="00F159BC" w:rsidRPr="00F159BC" w:rsidRDefault="00F159BC" w:rsidP="00EF4277">
      <w:pPr>
        <w:pStyle w:val="TemplateBase"/>
        <w:numPr>
          <w:ilvl w:val="0"/>
          <w:numId w:val="35"/>
        </w:numPr>
        <w:spacing w:after="0" w:line="240" w:lineRule="auto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</w:t>
      </w:r>
      <w:r w:rsidR="00EF4277" w:rsidRPr="00EF4277">
        <w:rPr>
          <w:rFonts w:ascii="Segoe UI" w:hAnsi="Segoe UI" w:cs="Segoe UI"/>
          <w:sz w:val="18"/>
          <w:lang w:val="pl-PL" w:eastAsia="pl-PL"/>
        </w:rPr>
        <w:t xml:space="preserve"> </w:t>
      </w:r>
      <w:bookmarkStart w:id="1" w:name="_Hlk517340307"/>
      <w:r w:rsidR="00EF4277" w:rsidRPr="00EF4277">
        <w:rPr>
          <w:rFonts w:ascii="Segoe UI" w:hAnsi="Segoe UI" w:cs="Segoe UI"/>
          <w:sz w:val="18"/>
          <w:lang w:val="pl-PL" w:eastAsia="pl-PL"/>
        </w:rPr>
        <w:t>o ile niższy próg nie wynika z przepisów prawa lub nie został określony przez IZ PO,</w:t>
      </w:r>
      <w:bookmarkEnd w:id="1"/>
      <w:r w:rsidR="00EF4277" w:rsidRPr="00EF4277">
        <w:rPr>
          <w:rFonts w:ascii="Segoe UI" w:hAnsi="Segoe UI" w:cs="Segoe UI"/>
          <w:sz w:val="18"/>
          <w:lang w:val="pl-PL" w:eastAsia="pl-PL"/>
        </w:rPr>
        <w:t xml:space="preserve">                                                                            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                                                                            </w:t>
      </w:r>
    </w:p>
    <w:p w14:paraId="7E7B1195" w14:textId="77777777" w:rsidR="00DF7F84" w:rsidRDefault="00F159BC" w:rsidP="00EF4277">
      <w:pPr>
        <w:pStyle w:val="TemplateBase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525E798A" w14:textId="77777777" w:rsidR="000431CA" w:rsidRPr="00EB7D38" w:rsidRDefault="00F159BC" w:rsidP="00EF4277">
      <w:pPr>
        <w:pStyle w:val="TemplateBase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697914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2256B4DB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7364FF0F" w14:textId="77777777" w:rsidR="000431CA" w:rsidRPr="00EB7D38" w:rsidRDefault="000431CA" w:rsidP="000431CA">
      <w:pPr>
        <w:pStyle w:val="Tekstpodstawowy"/>
        <w:tabs>
          <w:tab w:val="clear" w:pos="8931"/>
        </w:tabs>
        <w:ind w:left="426" w:hanging="426"/>
        <w:rPr>
          <w:rFonts w:ascii="Segoe UI" w:hAnsi="Segoe UI" w:cs="Segoe UI"/>
          <w:sz w:val="18"/>
          <w:szCs w:val="20"/>
          <w:lang w:val="pl-PL"/>
        </w:rPr>
      </w:pPr>
    </w:p>
    <w:p w14:paraId="0499E9EC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1FAFC5CC" w14:textId="77777777" w:rsidR="000431CA" w:rsidRPr="00EB7D38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="Segoe UI" w:hAnsi="Segoe UI" w:cs="Segoe UI"/>
          <w:noProof w:val="0"/>
          <w:sz w:val="18"/>
          <w:szCs w:val="20"/>
          <w:lang w:val="pl-PL"/>
        </w:rPr>
      </w:pPr>
    </w:p>
    <w:p w14:paraId="3543EC64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2E4646" w:rsidRPr="00EF4277" w14:paraId="1EA1A98A" w14:textId="77777777" w:rsidTr="002E4646">
        <w:tc>
          <w:tcPr>
            <w:tcW w:w="2977" w:type="dxa"/>
            <w:tcBorders>
              <w:bottom w:val="single" w:sz="4" w:space="0" w:color="auto"/>
            </w:tcBorders>
          </w:tcPr>
          <w:p w14:paraId="09D08489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160" w:type="dxa"/>
          </w:tcPr>
          <w:p w14:paraId="1F7924D5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0586C78A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  <w:tr w:rsidR="002E4646" w:rsidRPr="00EB7D38" w14:paraId="20827FEE" w14:textId="77777777" w:rsidTr="002E4646">
        <w:tc>
          <w:tcPr>
            <w:tcW w:w="2977" w:type="dxa"/>
            <w:tcBorders>
              <w:top w:val="single" w:sz="4" w:space="0" w:color="auto"/>
            </w:tcBorders>
          </w:tcPr>
          <w:p w14:paraId="3AF1D3A6" w14:textId="77777777" w:rsidR="002E4646" w:rsidRPr="00EB7D38" w:rsidRDefault="00BB1D63" w:rsidP="002E4646">
            <w:pPr>
              <w:spacing w:after="0" w:line="240" w:lineRule="auto"/>
              <w:contextualSpacing/>
              <w:jc w:val="center"/>
              <w:rPr>
                <w:rFonts w:ascii="Segoe UI" w:eastAsiaTheme="minorHAnsi" w:hAnsi="Segoe UI" w:cs="Segoe UI"/>
                <w:i/>
                <w:noProof w:val="0"/>
                <w:snapToGrid/>
                <w:sz w:val="18"/>
                <w:szCs w:val="16"/>
                <w:lang w:val="pl-PL"/>
              </w:rPr>
            </w:pPr>
            <w:r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>w</w:t>
            </w:r>
            <w:r w:rsidR="002E4646"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 xml:space="preserve"> imieniu </w:t>
            </w:r>
            <w:r>
              <w:rPr>
                <w:rFonts w:ascii="Segoe UI" w:eastAsiaTheme="minorHAnsi" w:hAnsi="Segoe UI" w:cs="Segoe UI"/>
                <w:i/>
                <w:noProof w:val="0"/>
                <w:snapToGrid/>
                <w:sz w:val="16"/>
                <w:szCs w:val="16"/>
                <w:lang w:val="pl-PL"/>
              </w:rPr>
              <w:t>Oferenta</w:t>
            </w:r>
          </w:p>
        </w:tc>
        <w:tc>
          <w:tcPr>
            <w:tcW w:w="2160" w:type="dxa"/>
          </w:tcPr>
          <w:p w14:paraId="6A5149D7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  <w:tc>
          <w:tcPr>
            <w:tcW w:w="2744" w:type="dxa"/>
          </w:tcPr>
          <w:p w14:paraId="4B8AA255" w14:textId="77777777" w:rsidR="002E4646" w:rsidRPr="00EB7D38" w:rsidRDefault="002E4646" w:rsidP="002E4646">
            <w:pPr>
              <w:spacing w:after="0" w:line="240" w:lineRule="auto"/>
              <w:contextualSpacing/>
              <w:rPr>
                <w:rFonts w:ascii="Segoe UI" w:eastAsiaTheme="minorHAnsi" w:hAnsi="Segoe UI" w:cs="Segoe UI"/>
                <w:noProof w:val="0"/>
                <w:snapToGrid/>
                <w:sz w:val="18"/>
                <w:szCs w:val="16"/>
                <w:lang w:val="pl-PL"/>
              </w:rPr>
            </w:pPr>
          </w:p>
        </w:tc>
      </w:tr>
    </w:tbl>
    <w:p w14:paraId="49729A4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45F9" w14:textId="77777777" w:rsidR="007B5E63" w:rsidRDefault="007B5E63" w:rsidP="000431CA">
      <w:pPr>
        <w:spacing w:after="0" w:line="240" w:lineRule="auto"/>
      </w:pPr>
      <w:r>
        <w:separator/>
      </w:r>
    </w:p>
  </w:endnote>
  <w:endnote w:type="continuationSeparator" w:id="0">
    <w:p w14:paraId="3C4FC7A5" w14:textId="77777777" w:rsidR="007B5E63" w:rsidRDefault="007B5E63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3ED9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4E673" wp14:editId="3519B081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5EA2EE1C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0FFA" w14:textId="77777777" w:rsidR="007B5E63" w:rsidRDefault="007B5E63" w:rsidP="000431CA">
      <w:pPr>
        <w:spacing w:after="0" w:line="240" w:lineRule="auto"/>
      </w:pPr>
      <w:r>
        <w:separator/>
      </w:r>
    </w:p>
  </w:footnote>
  <w:footnote w:type="continuationSeparator" w:id="0">
    <w:p w14:paraId="22FFDBF0" w14:textId="77777777" w:rsidR="007B5E63" w:rsidRDefault="007B5E63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692"/>
      <w:gridCol w:w="3315"/>
    </w:tblGrid>
    <w:tr w:rsidR="000431CA" w:rsidRPr="000431CA" w14:paraId="70704946" w14:textId="77777777" w:rsidTr="00EB7D38">
      <w:tc>
        <w:tcPr>
          <w:tcW w:w="3114" w:type="dxa"/>
        </w:tcPr>
        <w:p w14:paraId="57F42346" w14:textId="77777777"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4424" w:dyaOrig="2055" w14:anchorId="1B558C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0pt">
                <v:imagedata r:id="rId1" o:title=""/>
              </v:shape>
              <o:OLEObject Type="Embed" ProgID="PBrush" ShapeID="_x0000_i1025" DrawAspect="Content" ObjectID="_1668316967" r:id="rId2"/>
            </w:object>
          </w:r>
        </w:p>
      </w:tc>
      <w:tc>
        <w:tcPr>
          <w:tcW w:w="3115" w:type="dxa"/>
        </w:tcPr>
        <w:p w14:paraId="4BFA1C81" w14:textId="77777777"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3115" w:type="dxa"/>
        </w:tcPr>
        <w:p w14:paraId="5524662A" w14:textId="77777777"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>
            <w:object w:dxaOrig="20382" w:dyaOrig="7079" w14:anchorId="3BFC339D">
              <v:shape id="_x0000_i1026" type="#_x0000_t75" style="width:155pt;height:55.5pt">
                <v:imagedata r:id="rId3" o:title=""/>
              </v:shape>
              <o:OLEObject Type="Embed" ProgID="PBrush" ShapeID="_x0000_i1026" DrawAspect="Content" ObjectID="_1668316968" r:id="rId4"/>
            </w:object>
          </w:r>
        </w:p>
      </w:tc>
    </w:tr>
  </w:tbl>
  <w:p w14:paraId="1EB7F17A" w14:textId="77777777" w:rsidR="000431CA" w:rsidRDefault="000431CA" w:rsidP="00043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D40C35"/>
    <w:multiLevelType w:val="hybridMultilevel"/>
    <w:tmpl w:val="2CB6ADD0"/>
    <w:lvl w:ilvl="0" w:tplc="F99A1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2A7A"/>
    <w:multiLevelType w:val="hybridMultilevel"/>
    <w:tmpl w:val="7CD0CFF8"/>
    <w:lvl w:ilvl="0" w:tplc="F99A1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31"/>
  </w:num>
  <w:num w:numId="8">
    <w:abstractNumId w:val="16"/>
  </w:num>
  <w:num w:numId="9">
    <w:abstractNumId w:val="34"/>
  </w:num>
  <w:num w:numId="10">
    <w:abstractNumId w:val="22"/>
  </w:num>
  <w:num w:numId="11">
    <w:abstractNumId w:val="32"/>
  </w:num>
  <w:num w:numId="12">
    <w:abstractNumId w:val="17"/>
  </w:num>
  <w:num w:numId="13">
    <w:abstractNumId w:val="3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14"/>
  </w:num>
  <w:num w:numId="19">
    <w:abstractNumId w:val="15"/>
  </w:num>
  <w:num w:numId="20">
    <w:abstractNumId w:val="20"/>
  </w:num>
  <w:num w:numId="21">
    <w:abstractNumId w:val="9"/>
  </w:num>
  <w:num w:numId="22">
    <w:abstractNumId w:val="28"/>
  </w:num>
  <w:num w:numId="23">
    <w:abstractNumId w:val="8"/>
  </w:num>
  <w:num w:numId="24">
    <w:abstractNumId w:val="21"/>
  </w:num>
  <w:num w:numId="25">
    <w:abstractNumId w:val="35"/>
  </w:num>
  <w:num w:numId="26">
    <w:abstractNumId w:val="2"/>
  </w:num>
  <w:num w:numId="27">
    <w:abstractNumId w:val="18"/>
  </w:num>
  <w:num w:numId="28">
    <w:abstractNumId w:val="4"/>
  </w:num>
  <w:num w:numId="29">
    <w:abstractNumId w:val="25"/>
  </w:num>
  <w:num w:numId="30">
    <w:abstractNumId w:val="29"/>
  </w:num>
  <w:num w:numId="31">
    <w:abstractNumId w:val="13"/>
  </w:num>
  <w:num w:numId="32">
    <w:abstractNumId w:val="33"/>
  </w:num>
  <w:num w:numId="33">
    <w:abstractNumId w:val="23"/>
  </w:num>
  <w:num w:numId="34">
    <w:abstractNumId w:val="24"/>
  </w:num>
  <w:num w:numId="35">
    <w:abstractNumId w:val="2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25B0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103D58"/>
    <w:rsid w:val="00117CF9"/>
    <w:rsid w:val="00122F2D"/>
    <w:rsid w:val="00133FFA"/>
    <w:rsid w:val="0014654D"/>
    <w:rsid w:val="00146E9F"/>
    <w:rsid w:val="00161D79"/>
    <w:rsid w:val="001663B9"/>
    <w:rsid w:val="0018651B"/>
    <w:rsid w:val="001948B3"/>
    <w:rsid w:val="00196402"/>
    <w:rsid w:val="001B0D74"/>
    <w:rsid w:val="001B2307"/>
    <w:rsid w:val="001C73FA"/>
    <w:rsid w:val="001D1B71"/>
    <w:rsid w:val="001E4B03"/>
    <w:rsid w:val="001E6E0A"/>
    <w:rsid w:val="001F7E61"/>
    <w:rsid w:val="0022101D"/>
    <w:rsid w:val="002271CE"/>
    <w:rsid w:val="002506AA"/>
    <w:rsid w:val="00252AE0"/>
    <w:rsid w:val="00252B5C"/>
    <w:rsid w:val="002734BA"/>
    <w:rsid w:val="0028186B"/>
    <w:rsid w:val="002901A2"/>
    <w:rsid w:val="002931AD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258A"/>
    <w:rsid w:val="0037351D"/>
    <w:rsid w:val="00373F4C"/>
    <w:rsid w:val="0037668E"/>
    <w:rsid w:val="00380A72"/>
    <w:rsid w:val="00386160"/>
    <w:rsid w:val="003931FD"/>
    <w:rsid w:val="00395227"/>
    <w:rsid w:val="003A1428"/>
    <w:rsid w:val="003B526B"/>
    <w:rsid w:val="003C0DCF"/>
    <w:rsid w:val="003C4F31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B0CA2"/>
    <w:rsid w:val="004E0297"/>
    <w:rsid w:val="004E6616"/>
    <w:rsid w:val="004F08F0"/>
    <w:rsid w:val="004F1632"/>
    <w:rsid w:val="004F31C1"/>
    <w:rsid w:val="004F39B2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525B"/>
    <w:rsid w:val="005D61EB"/>
    <w:rsid w:val="005E4C3D"/>
    <w:rsid w:val="005E7D68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91F31"/>
    <w:rsid w:val="006A157A"/>
    <w:rsid w:val="006A57D4"/>
    <w:rsid w:val="006B4813"/>
    <w:rsid w:val="006B6BFB"/>
    <w:rsid w:val="006C02A9"/>
    <w:rsid w:val="006C6916"/>
    <w:rsid w:val="006D7A4C"/>
    <w:rsid w:val="006E2CDE"/>
    <w:rsid w:val="006F42B7"/>
    <w:rsid w:val="00704E2F"/>
    <w:rsid w:val="007111FA"/>
    <w:rsid w:val="00716B21"/>
    <w:rsid w:val="00742F0B"/>
    <w:rsid w:val="00760301"/>
    <w:rsid w:val="00761429"/>
    <w:rsid w:val="00782561"/>
    <w:rsid w:val="0078383F"/>
    <w:rsid w:val="00783966"/>
    <w:rsid w:val="0078697E"/>
    <w:rsid w:val="0079168D"/>
    <w:rsid w:val="007A1AA2"/>
    <w:rsid w:val="007B3E3D"/>
    <w:rsid w:val="007B501D"/>
    <w:rsid w:val="007B5E63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3E0E"/>
    <w:rsid w:val="00871FC7"/>
    <w:rsid w:val="00882A27"/>
    <w:rsid w:val="00885565"/>
    <w:rsid w:val="008859D5"/>
    <w:rsid w:val="00894B32"/>
    <w:rsid w:val="008A06B5"/>
    <w:rsid w:val="008A0C07"/>
    <w:rsid w:val="008A2F78"/>
    <w:rsid w:val="008B54FE"/>
    <w:rsid w:val="008D5B80"/>
    <w:rsid w:val="00904379"/>
    <w:rsid w:val="0091679F"/>
    <w:rsid w:val="009269EF"/>
    <w:rsid w:val="0093539C"/>
    <w:rsid w:val="009446EC"/>
    <w:rsid w:val="00946458"/>
    <w:rsid w:val="00955D27"/>
    <w:rsid w:val="00963670"/>
    <w:rsid w:val="00971D8F"/>
    <w:rsid w:val="009739C2"/>
    <w:rsid w:val="00995E0C"/>
    <w:rsid w:val="009977AA"/>
    <w:rsid w:val="009A6E0C"/>
    <w:rsid w:val="009B1268"/>
    <w:rsid w:val="009B5F1B"/>
    <w:rsid w:val="009C04DC"/>
    <w:rsid w:val="009C5A59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0208"/>
    <w:rsid w:val="00A44467"/>
    <w:rsid w:val="00A74FF6"/>
    <w:rsid w:val="00A921A6"/>
    <w:rsid w:val="00A94AD5"/>
    <w:rsid w:val="00A94E97"/>
    <w:rsid w:val="00AA7CC2"/>
    <w:rsid w:val="00AA7CEB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1EF3"/>
    <w:rsid w:val="00B1683A"/>
    <w:rsid w:val="00B17415"/>
    <w:rsid w:val="00B21EBF"/>
    <w:rsid w:val="00B26182"/>
    <w:rsid w:val="00B43F65"/>
    <w:rsid w:val="00B4449B"/>
    <w:rsid w:val="00B47972"/>
    <w:rsid w:val="00B71AF2"/>
    <w:rsid w:val="00B77CB3"/>
    <w:rsid w:val="00B93E0B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23AE0"/>
    <w:rsid w:val="00C46F9B"/>
    <w:rsid w:val="00C51162"/>
    <w:rsid w:val="00C53897"/>
    <w:rsid w:val="00C64C84"/>
    <w:rsid w:val="00C676D1"/>
    <w:rsid w:val="00C74546"/>
    <w:rsid w:val="00C848D0"/>
    <w:rsid w:val="00C86612"/>
    <w:rsid w:val="00C90F71"/>
    <w:rsid w:val="00C9267F"/>
    <w:rsid w:val="00C94C30"/>
    <w:rsid w:val="00CA5BD0"/>
    <w:rsid w:val="00CA7096"/>
    <w:rsid w:val="00CB5F63"/>
    <w:rsid w:val="00CC4BD9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92D86"/>
    <w:rsid w:val="00D970E4"/>
    <w:rsid w:val="00DB0FF3"/>
    <w:rsid w:val="00DB3DAA"/>
    <w:rsid w:val="00DC3C8D"/>
    <w:rsid w:val="00DD3C6C"/>
    <w:rsid w:val="00DE35CC"/>
    <w:rsid w:val="00DE79AD"/>
    <w:rsid w:val="00DF0080"/>
    <w:rsid w:val="00DF4BEA"/>
    <w:rsid w:val="00DF7F84"/>
    <w:rsid w:val="00E03BFF"/>
    <w:rsid w:val="00E03C90"/>
    <w:rsid w:val="00E0531B"/>
    <w:rsid w:val="00E20A33"/>
    <w:rsid w:val="00E24BA6"/>
    <w:rsid w:val="00E26817"/>
    <w:rsid w:val="00E4687A"/>
    <w:rsid w:val="00E504FF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C3544"/>
    <w:rsid w:val="00ED257D"/>
    <w:rsid w:val="00ED7640"/>
    <w:rsid w:val="00EF4277"/>
    <w:rsid w:val="00F1460B"/>
    <w:rsid w:val="00F159BC"/>
    <w:rsid w:val="00F2335B"/>
    <w:rsid w:val="00F30EA9"/>
    <w:rsid w:val="00F35008"/>
    <w:rsid w:val="00F36EDB"/>
    <w:rsid w:val="00F44D92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CF20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Alicja Ołdak</cp:lastModifiedBy>
  <cp:revision>7</cp:revision>
  <dcterms:created xsi:type="dcterms:W3CDTF">2020-11-14T08:32:00Z</dcterms:created>
  <dcterms:modified xsi:type="dcterms:W3CDTF">2020-12-01T07:35:00Z</dcterms:modified>
</cp:coreProperties>
</file>